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135CD" w14:textId="77777777" w:rsidR="00977175" w:rsidRDefault="00977175" w:rsidP="00977175">
      <w:pPr>
        <w:shd w:val="clear" w:color="auto" w:fill="FFFFFF"/>
        <w:spacing w:before="100" w:beforeAutospacing="1" w:after="100" w:afterAutospacing="1"/>
        <w:rPr>
          <w:rFonts w:ascii="Arial" w:eastAsia="Times New Roman" w:hAnsi="Arial" w:cs="Arial"/>
          <w:b/>
          <w:bCs/>
          <w:lang w:val="en-GB"/>
        </w:rPr>
      </w:pPr>
      <w:r>
        <w:rPr>
          <w:rFonts w:ascii="Arial" w:eastAsia="Times New Roman" w:hAnsi="Arial" w:cs="Arial"/>
          <w:b/>
          <w:bCs/>
          <w:lang w:val="en-GB"/>
        </w:rPr>
        <w:t>Get Set to Go Peer</w:t>
      </w:r>
      <w:r w:rsidRPr="007027E1">
        <w:rPr>
          <w:rFonts w:ascii="Arial" w:eastAsia="Times New Roman" w:hAnsi="Arial" w:cs="Arial"/>
          <w:b/>
          <w:bCs/>
          <w:lang w:val="en-GB"/>
        </w:rPr>
        <w:t xml:space="preserve"> Volunteer - Job Description </w:t>
      </w:r>
    </w:p>
    <w:p w14:paraId="1C544FEF" w14:textId="156DEB37" w:rsidR="00977175" w:rsidRDefault="00977175" w:rsidP="00977175">
      <w:pPr>
        <w:shd w:val="clear" w:color="auto" w:fill="FFFFFF"/>
        <w:spacing w:before="100" w:beforeAutospacing="1" w:after="100" w:afterAutospacing="1"/>
        <w:rPr>
          <w:rFonts w:ascii="Arial" w:eastAsia="Times New Roman" w:hAnsi="Arial" w:cs="Arial"/>
          <w:lang w:val="en-GB"/>
        </w:rPr>
      </w:pPr>
      <w:r w:rsidRPr="007027E1">
        <w:rPr>
          <w:rFonts w:ascii="Arial" w:eastAsia="Times New Roman" w:hAnsi="Arial" w:cs="Arial"/>
          <w:b/>
          <w:lang w:val="en-GB"/>
        </w:rPr>
        <w:t>Voluntary</w:t>
      </w:r>
      <w:r w:rsidRPr="007027E1">
        <w:rPr>
          <w:rFonts w:ascii="Arial" w:eastAsia="Times New Roman" w:hAnsi="Arial" w:cs="Arial"/>
          <w:lang w:val="en-GB"/>
        </w:rPr>
        <w:br/>
      </w:r>
      <w:r>
        <w:rPr>
          <w:rFonts w:ascii="Arial" w:eastAsia="Times New Roman" w:hAnsi="Arial" w:cs="Arial"/>
          <w:lang w:val="en-GB"/>
        </w:rPr>
        <w:t xml:space="preserve">ideally 3 hours a week and or supporting a </w:t>
      </w:r>
      <w:r w:rsidR="00454D2B">
        <w:rPr>
          <w:rFonts w:ascii="Arial" w:eastAsia="Times New Roman" w:hAnsi="Arial" w:cs="Arial"/>
          <w:lang w:val="en-GB"/>
        </w:rPr>
        <w:t>12-week</w:t>
      </w:r>
      <w:r>
        <w:rPr>
          <w:rFonts w:ascii="Arial" w:eastAsia="Times New Roman" w:hAnsi="Arial" w:cs="Arial"/>
          <w:lang w:val="en-GB"/>
        </w:rPr>
        <w:t xml:space="preserve"> programme of activity for 2 hours every week. </w:t>
      </w:r>
    </w:p>
    <w:p w14:paraId="39A16071" w14:textId="77777777" w:rsidR="00977175" w:rsidRDefault="00977175" w:rsidP="00977175">
      <w:pPr>
        <w:shd w:val="clear" w:color="auto" w:fill="FFFFFF"/>
        <w:spacing w:before="100" w:beforeAutospacing="1" w:after="100" w:afterAutospacing="1"/>
        <w:rPr>
          <w:rFonts w:ascii="Arial" w:eastAsia="Times New Roman" w:hAnsi="Arial" w:cs="Arial"/>
          <w:lang w:val="en-GB"/>
        </w:rPr>
      </w:pPr>
    </w:p>
    <w:p w14:paraId="64D4BE08" w14:textId="77777777" w:rsidR="00977175" w:rsidRDefault="00977175" w:rsidP="00977175">
      <w:pPr>
        <w:widowControl w:val="0"/>
        <w:suppressAutoHyphens/>
        <w:autoSpaceDE w:val="0"/>
        <w:autoSpaceDN w:val="0"/>
        <w:adjustRightInd w:val="0"/>
        <w:spacing w:after="100"/>
        <w:jc w:val="center"/>
        <w:textAlignment w:val="center"/>
        <w:rPr>
          <w:rFonts w:ascii="Street Corner" w:hAnsi="Street Corner" w:cs="StreetCorner"/>
          <w:color w:val="172C60"/>
        </w:rPr>
      </w:pPr>
      <w:r>
        <w:rPr>
          <w:rFonts w:ascii="Street Corner" w:hAnsi="Street Corner" w:cs="StreetCorner"/>
          <w:color w:val="172C60"/>
        </w:rPr>
        <w:t>Get Set to Go volunteers, people just like you, use their experience to help others get active to look after their mental health.</w:t>
      </w:r>
    </w:p>
    <w:p w14:paraId="508B2A6C" w14:textId="77777777" w:rsidR="00977175" w:rsidRDefault="00977175" w:rsidP="00977175">
      <w:pPr>
        <w:widowControl w:val="0"/>
        <w:suppressAutoHyphens/>
        <w:autoSpaceDE w:val="0"/>
        <w:autoSpaceDN w:val="0"/>
        <w:adjustRightInd w:val="0"/>
        <w:spacing w:after="100"/>
        <w:jc w:val="center"/>
        <w:textAlignment w:val="center"/>
        <w:rPr>
          <w:rFonts w:ascii="Street Corner" w:hAnsi="Street Corner" w:cs="StreetCorner"/>
          <w:color w:val="172C60"/>
        </w:rPr>
      </w:pPr>
    </w:p>
    <w:p w14:paraId="05E75232" w14:textId="77777777" w:rsidR="00977175" w:rsidRDefault="00977175" w:rsidP="000A4D1C">
      <w:pPr>
        <w:widowControl w:val="0"/>
        <w:suppressAutoHyphens/>
        <w:autoSpaceDE w:val="0"/>
        <w:autoSpaceDN w:val="0"/>
        <w:adjustRightInd w:val="0"/>
        <w:spacing w:after="100"/>
        <w:textAlignment w:val="center"/>
        <w:rPr>
          <w:rFonts w:ascii="Street Corner" w:hAnsi="Street Corner" w:cs="StreetCorner"/>
          <w:color w:val="172C60"/>
        </w:rPr>
      </w:pPr>
      <w:r>
        <w:rPr>
          <w:rFonts w:ascii="Street Corner" w:hAnsi="Street Corner" w:cs="StreetCorner"/>
          <w:color w:val="172C60"/>
        </w:rPr>
        <w:t>We’d love to hear from you if you:</w:t>
      </w:r>
    </w:p>
    <w:p w14:paraId="1648FD4B" w14:textId="77777777" w:rsidR="00977175" w:rsidRDefault="00977175" w:rsidP="000A4D1C">
      <w:pPr>
        <w:widowControl w:val="0"/>
        <w:numPr>
          <w:ilvl w:val="0"/>
          <w:numId w:val="6"/>
        </w:numPr>
        <w:suppressAutoHyphens/>
        <w:autoSpaceDE w:val="0"/>
        <w:autoSpaceDN w:val="0"/>
        <w:adjustRightInd w:val="0"/>
        <w:spacing w:after="100" w:line="256" w:lineRule="auto"/>
        <w:textAlignment w:val="center"/>
        <w:rPr>
          <w:rFonts w:ascii="Street Corner" w:hAnsi="Street Corner" w:cs="StreetCorner"/>
          <w:color w:val="172C60"/>
        </w:rPr>
      </w:pPr>
      <w:r>
        <w:rPr>
          <w:rFonts w:ascii="Street Corner" w:hAnsi="Street Corner" w:cs="StreetCorner"/>
          <w:color w:val="172C60"/>
        </w:rPr>
        <w:t>have experience of mental health problems,</w:t>
      </w:r>
    </w:p>
    <w:p w14:paraId="0929D169" w14:textId="77777777" w:rsidR="00977175" w:rsidRDefault="00977175" w:rsidP="000A4D1C">
      <w:pPr>
        <w:widowControl w:val="0"/>
        <w:numPr>
          <w:ilvl w:val="0"/>
          <w:numId w:val="6"/>
        </w:numPr>
        <w:suppressAutoHyphens/>
        <w:autoSpaceDE w:val="0"/>
        <w:autoSpaceDN w:val="0"/>
        <w:adjustRightInd w:val="0"/>
        <w:spacing w:after="100" w:line="256" w:lineRule="auto"/>
        <w:textAlignment w:val="center"/>
        <w:rPr>
          <w:rFonts w:ascii="Street Corner" w:hAnsi="Street Corner" w:cs="StreetCorner"/>
          <w:color w:val="172C60"/>
        </w:rPr>
      </w:pPr>
      <w:r>
        <w:rPr>
          <w:rFonts w:ascii="Street Corner" w:hAnsi="Street Corner" w:cs="StreetCorner"/>
          <w:color w:val="172C60"/>
        </w:rPr>
        <w:t>understand how exercise helps improve your mood,</w:t>
      </w:r>
    </w:p>
    <w:p w14:paraId="24534E3C" w14:textId="77777777" w:rsidR="00977175" w:rsidRDefault="00977175" w:rsidP="000A4D1C">
      <w:pPr>
        <w:widowControl w:val="0"/>
        <w:numPr>
          <w:ilvl w:val="0"/>
          <w:numId w:val="6"/>
        </w:numPr>
        <w:suppressAutoHyphens/>
        <w:autoSpaceDE w:val="0"/>
        <w:autoSpaceDN w:val="0"/>
        <w:adjustRightInd w:val="0"/>
        <w:spacing w:after="100" w:line="256" w:lineRule="auto"/>
        <w:textAlignment w:val="center"/>
        <w:rPr>
          <w:rFonts w:ascii="Street Corner" w:hAnsi="Street Corner" w:cs="StreetCorner"/>
          <w:color w:val="172C60"/>
        </w:rPr>
      </w:pPr>
      <w:r>
        <w:rPr>
          <w:rFonts w:ascii="Street Corner" w:hAnsi="Street Corner" w:cs="StreetCorner"/>
          <w:color w:val="172C60"/>
        </w:rPr>
        <w:t>get on with people from all walks of life</w:t>
      </w:r>
    </w:p>
    <w:p w14:paraId="2AED2A44" w14:textId="677B3DB4" w:rsidR="00977175" w:rsidRDefault="00977175" w:rsidP="000A4D1C">
      <w:pPr>
        <w:widowControl w:val="0"/>
        <w:numPr>
          <w:ilvl w:val="0"/>
          <w:numId w:val="6"/>
        </w:numPr>
        <w:suppressAutoHyphens/>
        <w:autoSpaceDE w:val="0"/>
        <w:autoSpaceDN w:val="0"/>
        <w:adjustRightInd w:val="0"/>
        <w:spacing w:after="100" w:line="256" w:lineRule="auto"/>
        <w:textAlignment w:val="center"/>
        <w:rPr>
          <w:rFonts w:ascii="Street Corner" w:hAnsi="Street Corner" w:cs="StreetCorner"/>
          <w:color w:val="172C60"/>
        </w:rPr>
      </w:pPr>
      <w:r>
        <w:rPr>
          <w:rFonts w:ascii="Street Corner" w:hAnsi="Street Corner" w:cs="StreetCorner"/>
          <w:color w:val="172C60"/>
        </w:rPr>
        <w:t xml:space="preserve">want to gain new skills </w:t>
      </w:r>
    </w:p>
    <w:p w14:paraId="7EFDACA2" w14:textId="77777777" w:rsidR="00977175" w:rsidRPr="007027E1" w:rsidRDefault="00977175" w:rsidP="00977175">
      <w:pPr>
        <w:shd w:val="clear" w:color="auto" w:fill="FFFFFF"/>
        <w:spacing w:before="100" w:beforeAutospacing="1" w:after="100" w:afterAutospacing="1"/>
        <w:rPr>
          <w:rFonts w:ascii="Arial" w:eastAsia="Times New Roman" w:hAnsi="Arial" w:cs="Arial"/>
          <w:lang w:val="en-GB"/>
        </w:rPr>
      </w:pPr>
    </w:p>
    <w:p w14:paraId="003A5942" w14:textId="77777777" w:rsidR="00977175" w:rsidRPr="007027E1" w:rsidRDefault="00977175" w:rsidP="00977175">
      <w:pPr>
        <w:shd w:val="clear" w:color="auto" w:fill="FFFFFF"/>
        <w:spacing w:before="100" w:beforeAutospacing="1" w:after="100" w:afterAutospacing="1"/>
        <w:rPr>
          <w:rFonts w:ascii="Arial" w:eastAsia="Times New Roman" w:hAnsi="Arial" w:cs="Arial"/>
          <w:lang w:val="en-GB"/>
        </w:rPr>
      </w:pPr>
      <w:r w:rsidRPr="007027E1">
        <w:rPr>
          <w:rFonts w:ascii="Arial" w:eastAsia="Times New Roman" w:hAnsi="Arial" w:cs="Arial"/>
          <w:b/>
          <w:bCs/>
          <w:lang w:val="en-GB"/>
        </w:rPr>
        <w:t xml:space="preserve">Main purpose of the role </w:t>
      </w:r>
    </w:p>
    <w:p w14:paraId="64B05259" w14:textId="77777777" w:rsidR="00977175" w:rsidRPr="00632DF4" w:rsidRDefault="00977175" w:rsidP="00977175">
      <w:pPr>
        <w:pStyle w:val="xmsonormal"/>
        <w:spacing w:before="0" w:beforeAutospacing="0" w:after="0" w:afterAutospacing="0"/>
        <w:rPr>
          <w:rFonts w:ascii="Arial" w:hAnsi="Arial" w:cs="Arial"/>
          <w:color w:val="000000"/>
        </w:rPr>
      </w:pPr>
      <w:r w:rsidRPr="00977175">
        <w:rPr>
          <w:rStyle w:val="highlight"/>
          <w:rFonts w:ascii="Arial" w:hAnsi="Arial" w:cs="Arial"/>
          <w:color w:val="000000" w:themeColor="text1"/>
          <w:shd w:val="clear" w:color="auto" w:fill="FFEE94"/>
        </w:rPr>
        <w:t>Peer</w:t>
      </w:r>
      <w:r w:rsidRPr="00977175">
        <w:rPr>
          <w:rStyle w:val="apple-converted-space"/>
          <w:rFonts w:ascii="Arial" w:hAnsi="Arial" w:cs="Arial"/>
          <w:color w:val="000000" w:themeColor="text1"/>
        </w:rPr>
        <w:t> </w:t>
      </w:r>
      <w:r w:rsidRPr="00977175">
        <w:rPr>
          <w:rStyle w:val="highlight"/>
          <w:rFonts w:ascii="Arial" w:hAnsi="Arial" w:cs="Arial"/>
          <w:color w:val="000000" w:themeColor="text1"/>
          <w:shd w:val="clear" w:color="auto" w:fill="FFEE94"/>
        </w:rPr>
        <w:t>volunteer</w:t>
      </w:r>
      <w:r w:rsidRPr="00977175">
        <w:rPr>
          <w:rFonts w:ascii="Arial" w:hAnsi="Arial" w:cs="Arial"/>
          <w:color w:val="000000" w:themeColor="text1"/>
        </w:rPr>
        <w:t xml:space="preserve">s </w:t>
      </w:r>
      <w:r w:rsidRPr="00632DF4">
        <w:rPr>
          <w:rFonts w:ascii="Arial" w:hAnsi="Arial" w:cs="Arial"/>
          <w:color w:val="000000"/>
        </w:rPr>
        <w:t>can do an array of activities to support the project. One of the main ones is helping to support participants to join groups, or help them in their homes or community spaces to build up confidence to join groups. Or you may want to help with putting up posters, ev</w:t>
      </w:r>
      <w:bookmarkStart w:id="0" w:name="_GoBack"/>
      <w:bookmarkEnd w:id="0"/>
      <w:r w:rsidRPr="00632DF4">
        <w:rPr>
          <w:rFonts w:ascii="Arial" w:hAnsi="Arial" w:cs="Arial"/>
          <w:color w:val="000000"/>
        </w:rPr>
        <w:t>ent organising or admin. </w:t>
      </w:r>
    </w:p>
    <w:p w14:paraId="2AAB9E21" w14:textId="77777777" w:rsidR="00977175" w:rsidRDefault="00977175" w:rsidP="00977175">
      <w:pPr>
        <w:pStyle w:val="xmsonormal"/>
        <w:shd w:val="clear" w:color="auto" w:fill="FFFFFF"/>
        <w:spacing w:before="0" w:beforeAutospacing="0" w:after="0" w:afterAutospacing="0"/>
        <w:ind w:left="525" w:hanging="525"/>
        <w:rPr>
          <w:rFonts w:ascii="Arial" w:hAnsi="Arial" w:cs="Arial"/>
          <w:color w:val="000000"/>
          <w:lang w:val="en"/>
        </w:rPr>
      </w:pPr>
      <w:r w:rsidRPr="00632DF4">
        <w:rPr>
          <w:rFonts w:ascii="Arial" w:hAnsi="Arial" w:cs="Arial"/>
          <w:color w:val="000000"/>
          <w:lang w:val="en"/>
        </w:rPr>
        <w:t> </w:t>
      </w:r>
    </w:p>
    <w:p w14:paraId="7525311B" w14:textId="7EB5BFAD" w:rsidR="00977175" w:rsidRPr="00977175" w:rsidRDefault="00977175" w:rsidP="00977175">
      <w:pPr>
        <w:pStyle w:val="xmsonormal"/>
        <w:shd w:val="clear" w:color="auto" w:fill="FFFFFF"/>
        <w:spacing w:before="0" w:beforeAutospacing="0" w:after="0" w:afterAutospacing="0"/>
        <w:ind w:left="525" w:hanging="525"/>
        <w:rPr>
          <w:rFonts w:ascii="Arial" w:hAnsi="Arial" w:cs="Arial"/>
          <w:color w:val="000000"/>
          <w:lang w:val="en"/>
        </w:rPr>
      </w:pPr>
      <w:r w:rsidRPr="007027E1">
        <w:rPr>
          <w:rFonts w:ascii="Arial" w:hAnsi="Arial" w:cs="Arial"/>
          <w:b/>
          <w:bCs/>
        </w:rPr>
        <w:t>You will work closely alongside the New Business Manager</w:t>
      </w:r>
      <w:r>
        <w:rPr>
          <w:rFonts w:ascii="Arial" w:hAnsi="Arial" w:cs="Arial"/>
          <w:b/>
          <w:bCs/>
        </w:rPr>
        <w:t xml:space="preserve"> who is the Get Set to Go Co-ordinator. </w:t>
      </w:r>
    </w:p>
    <w:p w14:paraId="3FB98986" w14:textId="61BA9CA0" w:rsidR="00D41602" w:rsidRDefault="00D41602" w:rsidP="007942EF">
      <w:pPr>
        <w:pStyle w:val="xmsonormal"/>
        <w:spacing w:before="0" w:beforeAutospacing="0" w:after="0" w:afterAutospacing="0"/>
        <w:rPr>
          <w:rFonts w:ascii="Arial" w:hAnsi="Arial" w:cs="Arial"/>
          <w:i/>
          <w:iCs/>
          <w:color w:val="000000"/>
          <w:sz w:val="27"/>
          <w:szCs w:val="27"/>
        </w:rPr>
      </w:pPr>
    </w:p>
    <w:p w14:paraId="55E18776" w14:textId="727DDE0A" w:rsidR="007942EF" w:rsidRPr="00632DF4" w:rsidRDefault="007942EF" w:rsidP="007942EF">
      <w:pPr>
        <w:pStyle w:val="xmsonormal"/>
        <w:spacing w:before="0" w:beforeAutospacing="0" w:after="0" w:afterAutospacing="0"/>
        <w:rPr>
          <w:rFonts w:ascii="Arial" w:hAnsi="Arial" w:cs="Arial"/>
          <w:color w:val="000000"/>
        </w:rPr>
      </w:pPr>
      <w:r w:rsidRPr="00632DF4">
        <w:rPr>
          <w:rFonts w:ascii="Arial" w:hAnsi="Arial" w:cs="Arial"/>
          <w:i/>
          <w:iCs/>
          <w:color w:val="000000"/>
        </w:rPr>
        <w:t>Our Get Set to Go programme aims to improve the quality of life for anyone with a mental health problem through access to sport and physical activity in the local community. With support from Sport England and the National Lottery, Get Set to Go is proven to help overcome the barriers that some of us face when trying to get active for our physical and mental health. </w:t>
      </w:r>
    </w:p>
    <w:p w14:paraId="488E1C09" w14:textId="72222436" w:rsidR="00977175" w:rsidRPr="00977175" w:rsidRDefault="007942EF" w:rsidP="00977175">
      <w:pPr>
        <w:pStyle w:val="xmsonormal"/>
        <w:spacing w:before="0" w:beforeAutospacing="0" w:after="0" w:afterAutospacing="0"/>
        <w:rPr>
          <w:rFonts w:ascii="Arial" w:hAnsi="Arial" w:cs="Arial"/>
          <w:color w:val="000000"/>
        </w:rPr>
      </w:pPr>
      <w:r w:rsidRPr="00632DF4">
        <w:rPr>
          <w:rFonts w:ascii="Arial" w:hAnsi="Arial" w:cs="Arial"/>
          <w:color w:val="000000"/>
        </w:rPr>
        <w:t> </w:t>
      </w:r>
    </w:p>
    <w:p w14:paraId="534980EB" w14:textId="3CF8D332" w:rsidR="00977175" w:rsidRPr="00977175" w:rsidRDefault="00977175" w:rsidP="00977175">
      <w:pPr>
        <w:shd w:val="clear" w:color="auto" w:fill="FFFFFF"/>
        <w:spacing w:before="100" w:beforeAutospacing="1" w:after="100" w:afterAutospacing="1"/>
        <w:rPr>
          <w:rFonts w:ascii="Arial" w:eastAsia="Times New Roman" w:hAnsi="Arial" w:cs="Arial"/>
          <w:lang w:val="en-GB"/>
        </w:rPr>
      </w:pPr>
      <w:r w:rsidRPr="007027E1">
        <w:rPr>
          <w:rFonts w:ascii="Arial" w:eastAsia="Times New Roman" w:hAnsi="Arial" w:cs="Arial"/>
          <w:lang w:val="en-GB"/>
        </w:rPr>
        <w:t xml:space="preserve">This role </w:t>
      </w:r>
      <w:r>
        <w:rPr>
          <w:rFonts w:ascii="Arial" w:eastAsia="Times New Roman" w:hAnsi="Arial" w:cs="Arial"/>
          <w:lang w:val="en-GB"/>
        </w:rPr>
        <w:t>is outlined below:</w:t>
      </w:r>
      <w:r w:rsidRPr="007027E1">
        <w:rPr>
          <w:rFonts w:ascii="Arial" w:eastAsia="Times New Roman" w:hAnsi="Arial" w:cs="Arial"/>
          <w:lang w:val="en-GB"/>
        </w:rPr>
        <w:t xml:space="preserve"> </w:t>
      </w:r>
    </w:p>
    <w:p w14:paraId="4EC7ABDB" w14:textId="77777777" w:rsidR="007942EF" w:rsidRPr="00632DF4" w:rsidRDefault="007942EF" w:rsidP="007942EF">
      <w:pPr>
        <w:rPr>
          <w:rFonts w:ascii="Arial" w:eastAsia="Times New Roman" w:hAnsi="Arial" w:cs="Arial"/>
          <w:color w:val="212121"/>
          <w:lang w:val="en-GB"/>
        </w:rPr>
      </w:pPr>
      <w:r w:rsidRPr="00632DF4">
        <w:rPr>
          <w:rFonts w:ascii="Arial" w:eastAsia="Times New Roman" w:hAnsi="Arial" w:cs="Arial"/>
          <w:b/>
          <w:bCs/>
          <w:color w:val="212121"/>
          <w:lang w:val="en-GB"/>
        </w:rPr>
        <w:t>Peer Volunteer (PV)</w:t>
      </w:r>
    </w:p>
    <w:p w14:paraId="5D18CFB7" w14:textId="69AE70A9" w:rsidR="007942EF" w:rsidRPr="00632DF4" w:rsidRDefault="007942EF" w:rsidP="007942EF">
      <w:pPr>
        <w:numPr>
          <w:ilvl w:val="0"/>
          <w:numId w:val="1"/>
        </w:numPr>
        <w:rPr>
          <w:rFonts w:ascii="Arial" w:eastAsia="Times New Roman" w:hAnsi="Arial" w:cs="Arial"/>
          <w:color w:val="212121"/>
          <w:lang w:val="en-GB"/>
        </w:rPr>
      </w:pPr>
      <w:r w:rsidRPr="00632DF4">
        <w:rPr>
          <w:rFonts w:ascii="Arial" w:eastAsia="Times New Roman" w:hAnsi="Arial" w:cs="Arial"/>
          <w:color w:val="212121"/>
          <w:lang w:val="en-GB"/>
        </w:rPr>
        <w:t xml:space="preserve">Create a mutually helpful and supportive relationship between the PV </w:t>
      </w:r>
      <w:r w:rsidR="00096266" w:rsidRPr="00632DF4">
        <w:rPr>
          <w:rFonts w:ascii="Arial" w:eastAsia="Times New Roman" w:hAnsi="Arial" w:cs="Arial"/>
          <w:color w:val="212121"/>
          <w:lang w:val="en-GB"/>
        </w:rPr>
        <w:t xml:space="preserve">(you) </w:t>
      </w:r>
      <w:r w:rsidRPr="00632DF4">
        <w:rPr>
          <w:rFonts w:ascii="Arial" w:eastAsia="Times New Roman" w:hAnsi="Arial" w:cs="Arial"/>
          <w:color w:val="212121"/>
          <w:lang w:val="en-GB"/>
        </w:rPr>
        <w:t>and participant that will be of benefit to both. </w:t>
      </w:r>
    </w:p>
    <w:p w14:paraId="1BE5938C" w14:textId="77777777" w:rsidR="007942EF" w:rsidRPr="00632DF4" w:rsidRDefault="007942EF" w:rsidP="007942EF">
      <w:pPr>
        <w:numPr>
          <w:ilvl w:val="0"/>
          <w:numId w:val="1"/>
        </w:numPr>
        <w:rPr>
          <w:rFonts w:ascii="Arial" w:eastAsia="Times New Roman" w:hAnsi="Arial" w:cs="Arial"/>
          <w:color w:val="212121"/>
          <w:lang w:val="en-GB"/>
        </w:rPr>
      </w:pPr>
      <w:r w:rsidRPr="00632DF4">
        <w:rPr>
          <w:rFonts w:ascii="Arial" w:eastAsia="Times New Roman" w:hAnsi="Arial" w:cs="Arial"/>
          <w:color w:val="212121"/>
          <w:lang w:val="en-GB"/>
        </w:rPr>
        <w:t>Build the confidence of individuals by encouraging and motivating them to overcome any barriers to getting active and taking part in sport and physical activity.</w:t>
      </w:r>
    </w:p>
    <w:p w14:paraId="515A2332" w14:textId="4AB2810C" w:rsidR="007942EF" w:rsidRPr="00632DF4" w:rsidRDefault="007942EF" w:rsidP="007942EF">
      <w:pPr>
        <w:numPr>
          <w:ilvl w:val="0"/>
          <w:numId w:val="1"/>
        </w:numPr>
        <w:rPr>
          <w:rFonts w:ascii="Arial" w:eastAsia="Times New Roman" w:hAnsi="Arial" w:cs="Arial"/>
          <w:color w:val="212121"/>
          <w:lang w:val="en-GB"/>
        </w:rPr>
      </w:pPr>
      <w:r w:rsidRPr="00632DF4">
        <w:rPr>
          <w:rFonts w:ascii="Arial" w:eastAsia="Times New Roman" w:hAnsi="Arial" w:cs="Arial"/>
          <w:color w:val="212121"/>
          <w:lang w:val="en-GB"/>
        </w:rPr>
        <w:t>Support people to attend sport and physical activity sessions together in the community</w:t>
      </w:r>
    </w:p>
    <w:p w14:paraId="0A051DFE" w14:textId="77777777" w:rsidR="007942EF" w:rsidRPr="00632DF4" w:rsidRDefault="007942EF" w:rsidP="007942EF">
      <w:pPr>
        <w:numPr>
          <w:ilvl w:val="0"/>
          <w:numId w:val="1"/>
        </w:numPr>
        <w:rPr>
          <w:rFonts w:ascii="Arial" w:eastAsia="Times New Roman" w:hAnsi="Arial" w:cs="Arial"/>
          <w:color w:val="212121"/>
          <w:lang w:val="en-GB"/>
        </w:rPr>
      </w:pPr>
      <w:r w:rsidRPr="00632DF4">
        <w:rPr>
          <w:rFonts w:ascii="Arial" w:eastAsia="Times New Roman" w:hAnsi="Arial" w:cs="Arial"/>
          <w:color w:val="212121"/>
          <w:lang w:val="en-GB"/>
        </w:rPr>
        <w:lastRenderedPageBreak/>
        <w:t>Work with Get Set to Go participants to help them achieve realistic goals and identify how they can stay active in the future.</w:t>
      </w:r>
    </w:p>
    <w:p w14:paraId="015C512D" w14:textId="36990B08" w:rsidR="007942EF" w:rsidRPr="00632DF4" w:rsidRDefault="007942EF" w:rsidP="007942EF">
      <w:pPr>
        <w:numPr>
          <w:ilvl w:val="0"/>
          <w:numId w:val="1"/>
        </w:numPr>
        <w:rPr>
          <w:rFonts w:ascii="Arial" w:eastAsia="Times New Roman" w:hAnsi="Arial" w:cs="Arial"/>
          <w:color w:val="212121"/>
          <w:lang w:val="en-GB"/>
        </w:rPr>
      </w:pPr>
      <w:r w:rsidRPr="00632DF4">
        <w:rPr>
          <w:rFonts w:ascii="Arial" w:eastAsia="Times New Roman" w:hAnsi="Arial" w:cs="Arial"/>
          <w:color w:val="212121"/>
          <w:lang w:val="en-GB"/>
        </w:rPr>
        <w:t xml:space="preserve">Support participants as they transition from the </w:t>
      </w:r>
      <w:r w:rsidR="00454D2B" w:rsidRPr="00632DF4">
        <w:rPr>
          <w:rFonts w:ascii="Arial" w:eastAsia="Times New Roman" w:hAnsi="Arial" w:cs="Arial"/>
          <w:color w:val="212121"/>
          <w:lang w:val="en-GB"/>
        </w:rPr>
        <w:t>12-week</w:t>
      </w:r>
      <w:r w:rsidRPr="00632DF4">
        <w:rPr>
          <w:rFonts w:ascii="Arial" w:eastAsia="Times New Roman" w:hAnsi="Arial" w:cs="Arial"/>
          <w:color w:val="212121"/>
          <w:lang w:val="en-GB"/>
        </w:rPr>
        <w:t xml:space="preserve"> programme into mainstream </w:t>
      </w:r>
      <w:r w:rsidR="00454D2B" w:rsidRPr="00632DF4">
        <w:rPr>
          <w:rFonts w:ascii="Arial" w:eastAsia="Times New Roman" w:hAnsi="Arial" w:cs="Arial"/>
          <w:color w:val="212121"/>
          <w:lang w:val="en-GB"/>
        </w:rPr>
        <w:t>community-based</w:t>
      </w:r>
      <w:r w:rsidRPr="00632DF4">
        <w:rPr>
          <w:rFonts w:ascii="Arial" w:eastAsia="Times New Roman" w:hAnsi="Arial" w:cs="Arial"/>
          <w:color w:val="212121"/>
          <w:lang w:val="en-GB"/>
        </w:rPr>
        <w:t xml:space="preserve"> sessions. </w:t>
      </w:r>
    </w:p>
    <w:p w14:paraId="4DA2CBCB" w14:textId="77777777" w:rsidR="007942EF" w:rsidRPr="00632DF4" w:rsidRDefault="007942EF" w:rsidP="007942EF">
      <w:pPr>
        <w:numPr>
          <w:ilvl w:val="0"/>
          <w:numId w:val="1"/>
        </w:numPr>
        <w:rPr>
          <w:rFonts w:ascii="Arial" w:eastAsia="Times New Roman" w:hAnsi="Arial" w:cs="Arial"/>
          <w:color w:val="212121"/>
          <w:lang w:val="en-GB"/>
        </w:rPr>
      </w:pPr>
      <w:r w:rsidRPr="00632DF4">
        <w:rPr>
          <w:rFonts w:ascii="Arial" w:eastAsia="Times New Roman" w:hAnsi="Arial" w:cs="Arial"/>
          <w:color w:val="212121"/>
          <w:lang w:val="en-GB"/>
        </w:rPr>
        <w:t>Encourage participants to consider their health and wellbeing more broadly, for example improving their diet, smoking cessation, sleep, hygiene and developing social networks that can benefit their mental wellbeing.</w:t>
      </w:r>
    </w:p>
    <w:p w14:paraId="7970F72C" w14:textId="77777777" w:rsidR="007942EF" w:rsidRPr="00632DF4" w:rsidRDefault="007942EF" w:rsidP="007942EF">
      <w:pPr>
        <w:numPr>
          <w:ilvl w:val="0"/>
          <w:numId w:val="1"/>
        </w:numPr>
        <w:rPr>
          <w:rFonts w:ascii="Arial" w:eastAsia="Times New Roman" w:hAnsi="Arial" w:cs="Arial"/>
          <w:color w:val="212121"/>
          <w:lang w:val="en-GB"/>
        </w:rPr>
      </w:pPr>
      <w:r w:rsidRPr="00632DF4">
        <w:rPr>
          <w:rFonts w:ascii="Arial" w:eastAsia="Times New Roman" w:hAnsi="Arial" w:cs="Arial"/>
          <w:color w:val="212121"/>
          <w:lang w:val="en-GB"/>
        </w:rPr>
        <w:t>Give information about local services that can offer support to participants with needs not related to sport and physical activity.</w:t>
      </w:r>
    </w:p>
    <w:p w14:paraId="7DC742C6" w14:textId="77777777" w:rsidR="007942EF" w:rsidRPr="00632DF4" w:rsidRDefault="007942EF" w:rsidP="007942EF">
      <w:pPr>
        <w:numPr>
          <w:ilvl w:val="0"/>
          <w:numId w:val="1"/>
        </w:numPr>
        <w:rPr>
          <w:rFonts w:ascii="Arial" w:eastAsia="Times New Roman" w:hAnsi="Arial" w:cs="Arial"/>
          <w:color w:val="212121"/>
          <w:lang w:val="en-GB"/>
        </w:rPr>
      </w:pPr>
      <w:r w:rsidRPr="00632DF4">
        <w:rPr>
          <w:rFonts w:ascii="Arial" w:eastAsia="Times New Roman" w:hAnsi="Arial" w:cs="Arial"/>
          <w:color w:val="212121"/>
          <w:lang w:val="en-GB"/>
        </w:rPr>
        <w:t>Support the team as requested.</w:t>
      </w:r>
    </w:p>
    <w:p w14:paraId="6059A66E" w14:textId="77777777" w:rsidR="007942EF" w:rsidRPr="00632DF4" w:rsidRDefault="007942EF" w:rsidP="007942EF">
      <w:pPr>
        <w:numPr>
          <w:ilvl w:val="0"/>
          <w:numId w:val="1"/>
        </w:numPr>
        <w:rPr>
          <w:rFonts w:ascii="Arial" w:eastAsia="Times New Roman" w:hAnsi="Arial" w:cs="Arial"/>
          <w:color w:val="212121"/>
          <w:lang w:val="en-GB"/>
        </w:rPr>
      </w:pPr>
      <w:r w:rsidRPr="00632DF4">
        <w:rPr>
          <w:rFonts w:ascii="Arial" w:eastAsia="Times New Roman" w:hAnsi="Arial" w:cs="Arial"/>
          <w:color w:val="212121"/>
          <w:lang w:val="en-GB"/>
        </w:rPr>
        <w:t>Work within agreed boundaries.</w:t>
      </w:r>
    </w:p>
    <w:p w14:paraId="6A52B794" w14:textId="77777777" w:rsidR="007942EF" w:rsidRPr="00632DF4" w:rsidRDefault="007942EF" w:rsidP="007942EF">
      <w:pPr>
        <w:numPr>
          <w:ilvl w:val="0"/>
          <w:numId w:val="1"/>
        </w:numPr>
        <w:rPr>
          <w:rFonts w:ascii="Arial" w:eastAsia="Times New Roman" w:hAnsi="Arial" w:cs="Arial"/>
          <w:color w:val="212121"/>
          <w:lang w:val="en-GB"/>
        </w:rPr>
      </w:pPr>
      <w:r w:rsidRPr="00632DF4">
        <w:rPr>
          <w:rFonts w:ascii="Arial" w:eastAsia="Times New Roman" w:hAnsi="Arial" w:cs="Arial"/>
          <w:color w:val="212121"/>
          <w:lang w:val="en-GB"/>
        </w:rPr>
        <w:t>Be a positive role model.</w:t>
      </w:r>
    </w:p>
    <w:p w14:paraId="3BAB6CE4" w14:textId="77777777" w:rsidR="00096266" w:rsidRPr="00632DF4" w:rsidRDefault="00096266" w:rsidP="00096266">
      <w:pPr>
        <w:rPr>
          <w:rFonts w:ascii="Arial" w:eastAsia="Times New Roman" w:hAnsi="Arial" w:cs="Arial"/>
          <w:color w:val="212121"/>
          <w:lang w:val="en-GB"/>
        </w:rPr>
      </w:pPr>
    </w:p>
    <w:p w14:paraId="3D0D8F7D" w14:textId="77777777" w:rsidR="00632DF4" w:rsidRPr="00632DF4" w:rsidRDefault="00632DF4" w:rsidP="00096266">
      <w:pPr>
        <w:rPr>
          <w:rFonts w:ascii="Arial" w:eastAsia="Times New Roman" w:hAnsi="Arial" w:cs="Arial"/>
          <w:color w:val="212121"/>
          <w:lang w:val="en-GB"/>
        </w:rPr>
      </w:pPr>
    </w:p>
    <w:p w14:paraId="02599F02" w14:textId="77777777" w:rsidR="007942EF" w:rsidRPr="00632DF4" w:rsidRDefault="007942EF" w:rsidP="007942EF">
      <w:pPr>
        <w:rPr>
          <w:rFonts w:ascii="Arial" w:eastAsia="Times New Roman" w:hAnsi="Arial" w:cs="Arial"/>
          <w:color w:val="212121"/>
          <w:lang w:val="en-GB"/>
        </w:rPr>
      </w:pPr>
      <w:r w:rsidRPr="00632DF4">
        <w:rPr>
          <w:rFonts w:ascii="Arial" w:eastAsia="Times New Roman" w:hAnsi="Arial" w:cs="Arial"/>
          <w:color w:val="212121"/>
          <w:lang w:val="en-GB"/>
        </w:rPr>
        <w:t>Essential criteria: </w:t>
      </w:r>
    </w:p>
    <w:p w14:paraId="4335B4F7" w14:textId="77777777" w:rsidR="007942EF" w:rsidRPr="00632DF4" w:rsidRDefault="007942EF" w:rsidP="007942EF">
      <w:pPr>
        <w:numPr>
          <w:ilvl w:val="0"/>
          <w:numId w:val="2"/>
        </w:numPr>
        <w:rPr>
          <w:rFonts w:ascii="Arial" w:eastAsia="Times New Roman" w:hAnsi="Arial" w:cs="Arial"/>
          <w:color w:val="212121"/>
          <w:lang w:val="en-GB"/>
        </w:rPr>
      </w:pPr>
      <w:r w:rsidRPr="00632DF4">
        <w:rPr>
          <w:rFonts w:ascii="Arial" w:eastAsia="Times New Roman" w:hAnsi="Arial" w:cs="Arial"/>
          <w:color w:val="212121"/>
          <w:lang w:val="en-GB"/>
        </w:rPr>
        <w:t>Experience of using physical activity to improve physical and/or mental wellbeing.</w:t>
      </w:r>
    </w:p>
    <w:p w14:paraId="7E6C4C22" w14:textId="77777777" w:rsidR="007942EF" w:rsidRPr="00632DF4" w:rsidRDefault="007942EF" w:rsidP="007942EF">
      <w:pPr>
        <w:numPr>
          <w:ilvl w:val="0"/>
          <w:numId w:val="2"/>
        </w:numPr>
        <w:rPr>
          <w:rFonts w:ascii="Arial" w:eastAsia="Times New Roman" w:hAnsi="Arial" w:cs="Arial"/>
          <w:color w:val="212121"/>
          <w:lang w:val="en-GB"/>
        </w:rPr>
      </w:pPr>
      <w:r w:rsidRPr="00632DF4">
        <w:rPr>
          <w:rFonts w:ascii="Arial" w:eastAsia="Times New Roman" w:hAnsi="Arial" w:cs="Arial"/>
          <w:color w:val="212121"/>
          <w:lang w:val="en-GB"/>
        </w:rPr>
        <w:t>Experience of a mental health problems, either personally or from a close relative or friend.</w:t>
      </w:r>
    </w:p>
    <w:p w14:paraId="1BB1B47B" w14:textId="77777777" w:rsidR="007942EF" w:rsidRPr="00632DF4" w:rsidRDefault="007942EF" w:rsidP="007942EF">
      <w:pPr>
        <w:numPr>
          <w:ilvl w:val="0"/>
          <w:numId w:val="3"/>
        </w:numPr>
        <w:rPr>
          <w:rFonts w:ascii="Arial" w:eastAsia="Times New Roman" w:hAnsi="Arial" w:cs="Arial"/>
          <w:color w:val="212121"/>
          <w:lang w:val="en-GB"/>
        </w:rPr>
      </w:pPr>
      <w:r w:rsidRPr="00632DF4">
        <w:rPr>
          <w:rFonts w:ascii="Arial" w:eastAsia="Times New Roman" w:hAnsi="Arial" w:cs="Arial"/>
          <w:color w:val="212121"/>
          <w:lang w:val="en-GB"/>
        </w:rPr>
        <w:t>Ability to communicate with both men and women of different ages and backgrounds in a friendly and supportive manner.</w:t>
      </w:r>
    </w:p>
    <w:p w14:paraId="0B659D8A" w14:textId="77777777" w:rsidR="007942EF" w:rsidRPr="00632DF4" w:rsidRDefault="007942EF" w:rsidP="007942EF">
      <w:pPr>
        <w:numPr>
          <w:ilvl w:val="0"/>
          <w:numId w:val="3"/>
        </w:numPr>
        <w:rPr>
          <w:rFonts w:ascii="Arial" w:eastAsia="Times New Roman" w:hAnsi="Arial" w:cs="Arial"/>
          <w:color w:val="212121"/>
          <w:lang w:val="en-GB"/>
        </w:rPr>
      </w:pPr>
      <w:r w:rsidRPr="00632DF4">
        <w:rPr>
          <w:rFonts w:ascii="Arial" w:eastAsia="Times New Roman" w:hAnsi="Arial" w:cs="Arial"/>
          <w:color w:val="212121"/>
          <w:lang w:val="en-GB"/>
        </w:rPr>
        <w:t>Ability to provide positive feedback. </w:t>
      </w:r>
    </w:p>
    <w:p w14:paraId="54597C37" w14:textId="77777777" w:rsidR="007942EF" w:rsidRPr="00632DF4" w:rsidRDefault="007942EF" w:rsidP="007942EF">
      <w:pPr>
        <w:numPr>
          <w:ilvl w:val="0"/>
          <w:numId w:val="3"/>
        </w:numPr>
        <w:rPr>
          <w:rFonts w:ascii="Arial" w:eastAsia="Times New Roman" w:hAnsi="Arial" w:cs="Arial"/>
          <w:color w:val="212121"/>
          <w:lang w:val="en-GB"/>
        </w:rPr>
      </w:pPr>
      <w:r w:rsidRPr="00632DF4">
        <w:rPr>
          <w:rFonts w:ascii="Arial" w:eastAsia="Times New Roman" w:hAnsi="Arial" w:cs="Arial"/>
          <w:color w:val="212121"/>
          <w:lang w:val="en-GB"/>
        </w:rPr>
        <w:t>Good time management skills and reliability.</w:t>
      </w:r>
    </w:p>
    <w:p w14:paraId="07FF35F5" w14:textId="77777777" w:rsidR="007942EF" w:rsidRPr="00632DF4" w:rsidRDefault="007942EF" w:rsidP="007942EF">
      <w:pPr>
        <w:numPr>
          <w:ilvl w:val="0"/>
          <w:numId w:val="3"/>
        </w:numPr>
        <w:rPr>
          <w:rFonts w:ascii="Arial" w:eastAsia="Times New Roman" w:hAnsi="Arial" w:cs="Arial"/>
          <w:color w:val="212121"/>
          <w:lang w:val="en-GB"/>
        </w:rPr>
      </w:pPr>
      <w:r w:rsidRPr="00632DF4">
        <w:rPr>
          <w:rFonts w:ascii="Arial" w:eastAsia="Times New Roman" w:hAnsi="Arial" w:cs="Arial"/>
          <w:color w:val="212121"/>
          <w:lang w:val="en-GB"/>
        </w:rPr>
        <w:t>Ability to maintain professional boundaries and confidentiality.</w:t>
      </w:r>
    </w:p>
    <w:p w14:paraId="64C5A1AA" w14:textId="77777777" w:rsidR="007942EF" w:rsidRPr="00632DF4" w:rsidRDefault="007942EF" w:rsidP="007942EF">
      <w:pPr>
        <w:numPr>
          <w:ilvl w:val="0"/>
          <w:numId w:val="3"/>
        </w:numPr>
        <w:rPr>
          <w:rFonts w:ascii="Arial" w:eastAsia="Times New Roman" w:hAnsi="Arial" w:cs="Arial"/>
          <w:color w:val="212121"/>
          <w:lang w:val="en-GB"/>
        </w:rPr>
      </w:pPr>
      <w:r w:rsidRPr="00632DF4">
        <w:rPr>
          <w:rFonts w:ascii="Arial" w:eastAsia="Times New Roman" w:hAnsi="Arial" w:cs="Arial"/>
          <w:color w:val="212121"/>
          <w:lang w:val="en-GB"/>
        </w:rPr>
        <w:t>Open and non-judgemental attitude. Positive, patient and tolerant approach towards supporting people with mental health problems.</w:t>
      </w:r>
    </w:p>
    <w:p w14:paraId="4C4677FD" w14:textId="77777777" w:rsidR="00632DF4" w:rsidRPr="00632DF4" w:rsidRDefault="00632DF4" w:rsidP="00632DF4">
      <w:pPr>
        <w:ind w:left="720"/>
        <w:rPr>
          <w:rFonts w:ascii="Arial" w:eastAsia="Times New Roman" w:hAnsi="Arial" w:cs="Arial"/>
          <w:color w:val="212121"/>
          <w:lang w:val="en-GB"/>
        </w:rPr>
      </w:pPr>
    </w:p>
    <w:p w14:paraId="0CD7D04D" w14:textId="77777777" w:rsidR="007942EF" w:rsidRPr="00632DF4" w:rsidRDefault="007942EF" w:rsidP="007942EF">
      <w:pPr>
        <w:rPr>
          <w:rFonts w:ascii="Arial" w:eastAsia="Times New Roman" w:hAnsi="Arial" w:cs="Arial"/>
          <w:color w:val="212121"/>
          <w:lang w:val="en-GB"/>
        </w:rPr>
      </w:pPr>
      <w:r w:rsidRPr="00632DF4">
        <w:rPr>
          <w:rFonts w:ascii="Arial" w:eastAsia="Times New Roman" w:hAnsi="Arial" w:cs="Arial"/>
          <w:color w:val="212121"/>
          <w:lang w:val="en-GB"/>
        </w:rPr>
        <w:t>Desirable criteria: </w:t>
      </w:r>
    </w:p>
    <w:p w14:paraId="4E5ECFC5" w14:textId="77777777" w:rsidR="007942EF" w:rsidRPr="00632DF4" w:rsidRDefault="007942EF" w:rsidP="007942EF">
      <w:pPr>
        <w:numPr>
          <w:ilvl w:val="0"/>
          <w:numId w:val="4"/>
        </w:numPr>
        <w:rPr>
          <w:rFonts w:ascii="Arial" w:eastAsia="Times New Roman" w:hAnsi="Arial" w:cs="Arial"/>
          <w:color w:val="212121"/>
          <w:lang w:val="en-GB"/>
        </w:rPr>
      </w:pPr>
      <w:r w:rsidRPr="00632DF4">
        <w:rPr>
          <w:rFonts w:ascii="Arial" w:eastAsia="Times New Roman" w:hAnsi="Arial" w:cs="Arial"/>
          <w:color w:val="212121"/>
          <w:lang w:val="en-GB"/>
        </w:rPr>
        <w:t>Experience of working with people with mental health problems.</w:t>
      </w:r>
    </w:p>
    <w:p w14:paraId="2655A271" w14:textId="117A7C6C" w:rsidR="007942EF" w:rsidRPr="00632DF4" w:rsidRDefault="007942EF" w:rsidP="007942EF">
      <w:pPr>
        <w:numPr>
          <w:ilvl w:val="0"/>
          <w:numId w:val="5"/>
        </w:numPr>
        <w:rPr>
          <w:rFonts w:ascii="Arial" w:eastAsia="Times New Roman" w:hAnsi="Arial" w:cs="Arial"/>
          <w:color w:val="212121"/>
          <w:lang w:val="en-GB"/>
        </w:rPr>
      </w:pPr>
      <w:r w:rsidRPr="00632DF4">
        <w:rPr>
          <w:rFonts w:ascii="Arial" w:eastAsia="Times New Roman" w:hAnsi="Arial" w:cs="Arial"/>
          <w:color w:val="212121"/>
          <w:lang w:val="en-GB"/>
        </w:rPr>
        <w:t xml:space="preserve">Experience of providing one-to-one or </w:t>
      </w:r>
      <w:r w:rsidR="00454D2B" w:rsidRPr="00632DF4">
        <w:rPr>
          <w:rFonts w:ascii="Arial" w:eastAsia="Times New Roman" w:hAnsi="Arial" w:cs="Arial"/>
          <w:color w:val="212121"/>
          <w:lang w:val="en-GB"/>
        </w:rPr>
        <w:t>group-based</w:t>
      </w:r>
      <w:r w:rsidRPr="00632DF4">
        <w:rPr>
          <w:rFonts w:ascii="Arial" w:eastAsia="Times New Roman" w:hAnsi="Arial" w:cs="Arial"/>
          <w:color w:val="212121"/>
          <w:lang w:val="en-GB"/>
        </w:rPr>
        <w:t xml:space="preserve"> peer support.</w:t>
      </w:r>
    </w:p>
    <w:p w14:paraId="3E4595C7" w14:textId="77777777" w:rsidR="007942EF" w:rsidRPr="00632DF4" w:rsidRDefault="007942EF" w:rsidP="007942EF">
      <w:pPr>
        <w:numPr>
          <w:ilvl w:val="0"/>
          <w:numId w:val="5"/>
        </w:numPr>
        <w:rPr>
          <w:rFonts w:ascii="Arial" w:eastAsia="Times New Roman" w:hAnsi="Arial" w:cs="Arial"/>
          <w:color w:val="212121"/>
          <w:lang w:val="en-GB"/>
        </w:rPr>
      </w:pPr>
      <w:r w:rsidRPr="00632DF4">
        <w:rPr>
          <w:rFonts w:ascii="Arial" w:eastAsia="Times New Roman" w:hAnsi="Arial" w:cs="Arial"/>
          <w:color w:val="212121"/>
          <w:lang w:val="en-GB"/>
        </w:rPr>
        <w:t>Knowledge of the health benefits of physical activity.</w:t>
      </w:r>
    </w:p>
    <w:p w14:paraId="0E8FCD23" w14:textId="77777777" w:rsidR="007942EF" w:rsidRPr="00632DF4" w:rsidRDefault="007942EF" w:rsidP="007942EF">
      <w:pPr>
        <w:numPr>
          <w:ilvl w:val="0"/>
          <w:numId w:val="5"/>
        </w:numPr>
        <w:rPr>
          <w:rFonts w:ascii="Arial" w:eastAsia="Times New Roman" w:hAnsi="Arial" w:cs="Arial"/>
          <w:color w:val="212121"/>
          <w:lang w:val="en-GB"/>
        </w:rPr>
      </w:pPr>
      <w:r w:rsidRPr="00632DF4">
        <w:rPr>
          <w:rFonts w:ascii="Arial" w:eastAsia="Times New Roman" w:hAnsi="Arial" w:cs="Arial"/>
          <w:color w:val="212121"/>
          <w:lang w:val="en-GB"/>
        </w:rPr>
        <w:t>Knowledge of mental health problems.</w:t>
      </w:r>
    </w:p>
    <w:p w14:paraId="3DBD6306" w14:textId="77777777" w:rsidR="007942EF" w:rsidRPr="00632DF4" w:rsidRDefault="007942EF" w:rsidP="007942EF">
      <w:pPr>
        <w:rPr>
          <w:rFonts w:ascii="Arial" w:eastAsia="Times New Roman" w:hAnsi="Arial" w:cs="Arial"/>
          <w:color w:val="212121"/>
          <w:lang w:val="en-GB"/>
        </w:rPr>
      </w:pPr>
      <w:r w:rsidRPr="00632DF4">
        <w:rPr>
          <w:rFonts w:ascii="Arial" w:eastAsia="Times New Roman" w:hAnsi="Arial" w:cs="Arial"/>
          <w:color w:val="212121"/>
          <w:lang w:val="en-GB"/>
        </w:rPr>
        <w:t> </w:t>
      </w:r>
    </w:p>
    <w:p w14:paraId="258CB692" w14:textId="77777777" w:rsidR="007942EF" w:rsidRPr="00632DF4" w:rsidRDefault="007942EF" w:rsidP="007942EF">
      <w:pPr>
        <w:rPr>
          <w:rFonts w:ascii="Arial" w:eastAsia="Times New Roman" w:hAnsi="Arial" w:cs="Arial"/>
          <w:color w:val="212121"/>
          <w:lang w:val="en-GB"/>
        </w:rPr>
      </w:pPr>
      <w:r w:rsidRPr="00632DF4">
        <w:rPr>
          <w:rFonts w:ascii="Arial" w:eastAsia="Times New Roman" w:hAnsi="Arial" w:cs="Arial"/>
          <w:color w:val="1F497D"/>
          <w:lang w:val="en-GB"/>
        </w:rPr>
        <w:t> </w:t>
      </w:r>
    </w:p>
    <w:p w14:paraId="2015F371" w14:textId="0A11BF4F" w:rsidR="00271075" w:rsidRDefault="00632DF4">
      <w:pPr>
        <w:rPr>
          <w:rFonts w:ascii="Arial" w:hAnsi="Arial" w:cs="Arial"/>
        </w:rPr>
      </w:pPr>
      <w:r w:rsidRPr="00632DF4">
        <w:rPr>
          <w:rFonts w:ascii="Arial" w:hAnsi="Arial" w:cs="Arial"/>
        </w:rPr>
        <w:t xml:space="preserve">Don’t worry if you think you don’t </w:t>
      </w:r>
      <w:r>
        <w:rPr>
          <w:rFonts w:ascii="Arial" w:hAnsi="Arial" w:cs="Arial"/>
        </w:rPr>
        <w:t>have everything on this list! We</w:t>
      </w:r>
      <w:r w:rsidRPr="00632DF4">
        <w:rPr>
          <w:rFonts w:ascii="Arial" w:hAnsi="Arial" w:cs="Arial"/>
        </w:rPr>
        <w:t xml:space="preserve"> are here to talk to and we offer ongoing training for this role including Boundaries Training, Mental health First Aid, Communications (Connect 5) </w:t>
      </w:r>
      <w:r>
        <w:rPr>
          <w:rFonts w:ascii="Arial" w:hAnsi="Arial" w:cs="Arial"/>
        </w:rPr>
        <w:t xml:space="preserve">and more. </w:t>
      </w:r>
    </w:p>
    <w:p w14:paraId="14F4B007" w14:textId="77777777" w:rsidR="00632DF4" w:rsidRDefault="00632DF4">
      <w:pPr>
        <w:rPr>
          <w:rFonts w:ascii="Arial" w:hAnsi="Arial" w:cs="Arial"/>
        </w:rPr>
      </w:pPr>
    </w:p>
    <w:p w14:paraId="65E4E71B" w14:textId="4B1231B3" w:rsidR="00632DF4" w:rsidRDefault="00632DF4">
      <w:pPr>
        <w:rPr>
          <w:rFonts w:ascii="Arial" w:hAnsi="Arial" w:cs="Arial"/>
        </w:rPr>
      </w:pPr>
      <w:r>
        <w:rPr>
          <w:rFonts w:ascii="Arial" w:hAnsi="Arial" w:cs="Arial"/>
        </w:rPr>
        <w:t xml:space="preserve">Contact </w:t>
      </w:r>
      <w:hyperlink r:id="rId7" w:history="1">
        <w:r w:rsidRPr="0019312A">
          <w:rPr>
            <w:rStyle w:val="Hyperlink"/>
            <w:rFonts w:ascii="Arial" w:hAnsi="Arial" w:cs="Arial"/>
          </w:rPr>
          <w:t>ailsaeaglestone@bathmind.org.uk</w:t>
        </w:r>
      </w:hyperlink>
      <w:r>
        <w:rPr>
          <w:rFonts w:ascii="Arial" w:hAnsi="Arial" w:cs="Arial"/>
        </w:rPr>
        <w:t xml:space="preserve"> for more details. </w:t>
      </w:r>
    </w:p>
    <w:p w14:paraId="020669B7" w14:textId="77777777" w:rsidR="00632DF4" w:rsidRDefault="00632DF4">
      <w:pPr>
        <w:rPr>
          <w:rFonts w:ascii="Arial" w:hAnsi="Arial" w:cs="Arial"/>
        </w:rPr>
      </w:pPr>
    </w:p>
    <w:p w14:paraId="14097DEB" w14:textId="192CF093" w:rsidR="00632DF4" w:rsidRPr="00632DF4" w:rsidRDefault="00632DF4">
      <w:pPr>
        <w:rPr>
          <w:rFonts w:ascii="Arial" w:hAnsi="Arial" w:cs="Arial"/>
        </w:rPr>
      </w:pPr>
    </w:p>
    <w:sectPr w:rsidR="00632DF4" w:rsidRPr="00632DF4" w:rsidSect="00662C9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DBE9A" w14:textId="77777777" w:rsidR="00574A44" w:rsidRDefault="00574A44" w:rsidP="00D41602">
      <w:r>
        <w:separator/>
      </w:r>
    </w:p>
  </w:endnote>
  <w:endnote w:type="continuationSeparator" w:id="0">
    <w:p w14:paraId="1E5F8B7F" w14:textId="77777777" w:rsidR="00574A44" w:rsidRDefault="00574A44" w:rsidP="00D41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treet Corner">
    <w:altName w:val="Leelawadee UI Semilight"/>
    <w:panose1 w:val="02000400000000000000"/>
    <w:charset w:val="00"/>
    <w:family w:val="auto"/>
    <w:pitch w:val="variable"/>
    <w:sig w:usb0="80000023" w:usb1="00000000" w:usb2="00000000" w:usb3="00000000" w:csb0="00000001" w:csb1="00000000"/>
  </w:font>
  <w:font w:name="StreetCorne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080A2" w14:textId="77777777" w:rsidR="00574A44" w:rsidRDefault="00574A44" w:rsidP="00D41602">
      <w:r>
        <w:separator/>
      </w:r>
    </w:p>
  </w:footnote>
  <w:footnote w:type="continuationSeparator" w:id="0">
    <w:p w14:paraId="31D8FEC1" w14:textId="77777777" w:rsidR="00574A44" w:rsidRDefault="00574A44" w:rsidP="00D416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41F75"/>
    <w:multiLevelType w:val="multilevel"/>
    <w:tmpl w:val="2682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754DFF"/>
    <w:multiLevelType w:val="hybridMultilevel"/>
    <w:tmpl w:val="D7BC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0067E9"/>
    <w:multiLevelType w:val="multilevel"/>
    <w:tmpl w:val="352662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3DB757C5"/>
    <w:multiLevelType w:val="multilevel"/>
    <w:tmpl w:val="DE201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3F0EE2"/>
    <w:multiLevelType w:val="multilevel"/>
    <w:tmpl w:val="3D622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B06909"/>
    <w:multiLevelType w:val="multilevel"/>
    <w:tmpl w:val="AC4C7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553538"/>
    <w:multiLevelType w:val="multilevel"/>
    <w:tmpl w:val="CEB8F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2D41B3"/>
    <w:multiLevelType w:val="multilevel"/>
    <w:tmpl w:val="6E180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6"/>
  </w:num>
  <w:num w:numId="4">
    <w:abstractNumId w:val="7"/>
  </w:num>
  <w:num w:numId="5">
    <w:abstractNumId w:val="4"/>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2EF"/>
    <w:rsid w:val="00096266"/>
    <w:rsid w:val="000A4D1C"/>
    <w:rsid w:val="003F7B87"/>
    <w:rsid w:val="00454D2B"/>
    <w:rsid w:val="00574A44"/>
    <w:rsid w:val="00632DF4"/>
    <w:rsid w:val="00662C96"/>
    <w:rsid w:val="007942EF"/>
    <w:rsid w:val="00826E65"/>
    <w:rsid w:val="00973A18"/>
    <w:rsid w:val="00977175"/>
    <w:rsid w:val="00D41602"/>
    <w:rsid w:val="00ED1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3504C"/>
  <w14:defaultImageDpi w14:val="32767"/>
  <w15:chartTrackingRefBased/>
  <w15:docId w15:val="{DCA21264-57F7-3E4A-B999-A11C5DC61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942EF"/>
    <w:pPr>
      <w:spacing w:before="100" w:beforeAutospacing="1" w:after="100" w:afterAutospacing="1"/>
    </w:pPr>
    <w:rPr>
      <w:rFonts w:ascii="Times New Roman" w:eastAsia="Times New Roman" w:hAnsi="Times New Roman" w:cs="Times New Roman"/>
      <w:lang w:val="en-GB"/>
    </w:rPr>
  </w:style>
  <w:style w:type="character" w:customStyle="1" w:styleId="highlight">
    <w:name w:val="highlight"/>
    <w:basedOn w:val="DefaultParagraphFont"/>
    <w:rsid w:val="007942EF"/>
  </w:style>
  <w:style w:type="character" w:customStyle="1" w:styleId="apple-converted-space">
    <w:name w:val="apple-converted-space"/>
    <w:basedOn w:val="DefaultParagraphFont"/>
    <w:rsid w:val="007942EF"/>
  </w:style>
  <w:style w:type="paragraph" w:styleId="Header">
    <w:name w:val="header"/>
    <w:basedOn w:val="Normal"/>
    <w:link w:val="HeaderChar"/>
    <w:uiPriority w:val="99"/>
    <w:unhideWhenUsed/>
    <w:rsid w:val="00D41602"/>
    <w:pPr>
      <w:tabs>
        <w:tab w:val="center" w:pos="4680"/>
        <w:tab w:val="right" w:pos="9360"/>
      </w:tabs>
    </w:pPr>
  </w:style>
  <w:style w:type="character" w:customStyle="1" w:styleId="HeaderChar">
    <w:name w:val="Header Char"/>
    <w:basedOn w:val="DefaultParagraphFont"/>
    <w:link w:val="Header"/>
    <w:uiPriority w:val="99"/>
    <w:rsid w:val="00D41602"/>
  </w:style>
  <w:style w:type="paragraph" w:styleId="Footer">
    <w:name w:val="footer"/>
    <w:basedOn w:val="Normal"/>
    <w:link w:val="FooterChar"/>
    <w:uiPriority w:val="99"/>
    <w:unhideWhenUsed/>
    <w:rsid w:val="00D41602"/>
    <w:pPr>
      <w:tabs>
        <w:tab w:val="center" w:pos="4680"/>
        <w:tab w:val="right" w:pos="9360"/>
      </w:tabs>
    </w:pPr>
  </w:style>
  <w:style w:type="character" w:customStyle="1" w:styleId="FooterChar">
    <w:name w:val="Footer Char"/>
    <w:basedOn w:val="DefaultParagraphFont"/>
    <w:link w:val="Footer"/>
    <w:uiPriority w:val="99"/>
    <w:rsid w:val="00D41602"/>
  </w:style>
  <w:style w:type="character" w:styleId="Hyperlink">
    <w:name w:val="Hyperlink"/>
    <w:basedOn w:val="DefaultParagraphFont"/>
    <w:uiPriority w:val="99"/>
    <w:unhideWhenUsed/>
    <w:rsid w:val="00632DF4"/>
    <w:rPr>
      <w:color w:val="0563C1" w:themeColor="hyperlink"/>
      <w:u w:val="single"/>
    </w:rPr>
  </w:style>
  <w:style w:type="character" w:styleId="UnresolvedMention">
    <w:name w:val="Unresolved Mention"/>
    <w:basedOn w:val="DefaultParagraphFont"/>
    <w:uiPriority w:val="99"/>
    <w:rsid w:val="00632D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764761">
      <w:bodyDiv w:val="1"/>
      <w:marLeft w:val="0"/>
      <w:marRight w:val="0"/>
      <w:marTop w:val="0"/>
      <w:marBottom w:val="0"/>
      <w:divBdr>
        <w:top w:val="none" w:sz="0" w:space="0" w:color="auto"/>
        <w:left w:val="none" w:sz="0" w:space="0" w:color="auto"/>
        <w:bottom w:val="none" w:sz="0" w:space="0" w:color="auto"/>
        <w:right w:val="none" w:sz="0" w:space="0" w:color="auto"/>
      </w:divBdr>
      <w:divsChild>
        <w:div w:id="1782676807">
          <w:marLeft w:val="0"/>
          <w:marRight w:val="0"/>
          <w:marTop w:val="0"/>
          <w:marBottom w:val="0"/>
          <w:divBdr>
            <w:top w:val="none" w:sz="0" w:space="0" w:color="auto"/>
            <w:left w:val="none" w:sz="0" w:space="0" w:color="auto"/>
            <w:bottom w:val="none" w:sz="0" w:space="0" w:color="auto"/>
            <w:right w:val="none" w:sz="0" w:space="0" w:color="auto"/>
          </w:divBdr>
        </w:div>
        <w:div w:id="1495024616">
          <w:marLeft w:val="0"/>
          <w:marRight w:val="0"/>
          <w:marTop w:val="0"/>
          <w:marBottom w:val="0"/>
          <w:divBdr>
            <w:top w:val="none" w:sz="0" w:space="0" w:color="auto"/>
            <w:left w:val="none" w:sz="0" w:space="0" w:color="auto"/>
            <w:bottom w:val="none" w:sz="0" w:space="0" w:color="auto"/>
            <w:right w:val="none" w:sz="0" w:space="0" w:color="auto"/>
          </w:divBdr>
        </w:div>
        <w:div w:id="1326594151">
          <w:marLeft w:val="0"/>
          <w:marRight w:val="0"/>
          <w:marTop w:val="0"/>
          <w:marBottom w:val="0"/>
          <w:divBdr>
            <w:top w:val="none" w:sz="0" w:space="0" w:color="auto"/>
            <w:left w:val="none" w:sz="0" w:space="0" w:color="auto"/>
            <w:bottom w:val="none" w:sz="0" w:space="0" w:color="auto"/>
            <w:right w:val="none" w:sz="0" w:space="0" w:color="auto"/>
          </w:divBdr>
        </w:div>
        <w:div w:id="1317413068">
          <w:marLeft w:val="0"/>
          <w:marRight w:val="0"/>
          <w:marTop w:val="0"/>
          <w:marBottom w:val="0"/>
          <w:divBdr>
            <w:top w:val="none" w:sz="0" w:space="0" w:color="auto"/>
            <w:left w:val="none" w:sz="0" w:space="0" w:color="auto"/>
            <w:bottom w:val="none" w:sz="0" w:space="0" w:color="auto"/>
            <w:right w:val="none" w:sz="0" w:space="0" w:color="auto"/>
          </w:divBdr>
        </w:div>
        <w:div w:id="1264654555">
          <w:marLeft w:val="0"/>
          <w:marRight w:val="0"/>
          <w:marTop w:val="0"/>
          <w:marBottom w:val="0"/>
          <w:divBdr>
            <w:top w:val="none" w:sz="0" w:space="0" w:color="auto"/>
            <w:left w:val="none" w:sz="0" w:space="0" w:color="auto"/>
            <w:bottom w:val="none" w:sz="0" w:space="0" w:color="auto"/>
            <w:right w:val="none" w:sz="0" w:space="0" w:color="auto"/>
          </w:divBdr>
        </w:div>
      </w:divsChild>
    </w:div>
    <w:div w:id="83842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ilsaeaglestone@bathmin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Ailsa Eaglestone</dc:creator>
  <cp:keywords/>
  <dc:description/>
  <cp:lastModifiedBy>Stuart Dent</cp:lastModifiedBy>
  <cp:revision>6</cp:revision>
  <dcterms:created xsi:type="dcterms:W3CDTF">2018-09-21T16:07:00Z</dcterms:created>
  <dcterms:modified xsi:type="dcterms:W3CDTF">2018-09-23T16:33:00Z</dcterms:modified>
</cp:coreProperties>
</file>